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19" w:rsidRPr="003F2D19" w:rsidRDefault="003F2D19" w:rsidP="003F2D19">
      <w:pPr>
        <w:spacing w:after="0" w:line="240" w:lineRule="auto"/>
        <w:rPr>
          <w:rFonts w:ascii="Times New Roman" w:eastAsia="Times New Roman" w:hAnsi="Times New Roman" w:cs="Times New Roman"/>
          <w:sz w:val="24"/>
          <w:szCs w:val="24"/>
          <w:lang w:bidi="ta-IN"/>
        </w:rPr>
      </w:pPr>
      <w:r w:rsidRPr="003F2D19">
        <w:rPr>
          <w:rFonts w:ascii="Georgia" w:eastAsia="Times New Roman" w:hAnsi="Georgia" w:cs="Times New Roman"/>
          <w:b/>
          <w:bCs/>
          <w:color w:val="000000"/>
          <w:sz w:val="27"/>
          <w:szCs w:val="27"/>
          <w:shd w:val="clear" w:color="auto" w:fill="FFFFFF"/>
          <w:lang w:bidi="ta-IN"/>
        </w:rPr>
        <w:br/>
        <w:t>Gabriela Mistral</w:t>
      </w:r>
      <w:r w:rsidRPr="003F2D19">
        <w:rPr>
          <w:rFonts w:ascii="Georgia" w:eastAsia="Times New Roman" w:hAnsi="Georgia" w:cs="Times New Roman"/>
          <w:color w:val="000000"/>
          <w:sz w:val="27"/>
          <w:szCs w:val="27"/>
          <w:shd w:val="clear" w:color="auto" w:fill="FFFFFF"/>
          <w:lang w:bidi="ta-IN"/>
        </w:rPr>
        <w:t xml:space="preserve"> (1889-1957), pseudonym for </w:t>
      </w:r>
      <w:proofErr w:type="spellStart"/>
      <w:r w:rsidRPr="003F2D19">
        <w:rPr>
          <w:rFonts w:ascii="Georgia" w:eastAsia="Times New Roman" w:hAnsi="Georgia" w:cs="Times New Roman"/>
          <w:color w:val="000000"/>
          <w:sz w:val="27"/>
          <w:szCs w:val="27"/>
          <w:shd w:val="clear" w:color="auto" w:fill="FFFFFF"/>
          <w:lang w:bidi="ta-IN"/>
        </w:rPr>
        <w:t>Lucila</w:t>
      </w:r>
      <w:proofErr w:type="spellEnd"/>
      <w:r w:rsidRPr="003F2D19">
        <w:rPr>
          <w:rFonts w:ascii="Georgia" w:eastAsia="Times New Roman" w:hAnsi="Georgia" w:cs="Times New Roman"/>
          <w:color w:val="000000"/>
          <w:sz w:val="27"/>
          <w:szCs w:val="27"/>
          <w:shd w:val="clear" w:color="auto" w:fill="FFFFFF"/>
          <w:lang w:bidi="ta-IN"/>
        </w:rPr>
        <w:t xml:space="preserve"> Godoy y </w:t>
      </w:r>
      <w:proofErr w:type="spellStart"/>
      <w:r w:rsidRPr="003F2D19">
        <w:rPr>
          <w:rFonts w:ascii="Georgia" w:eastAsia="Times New Roman" w:hAnsi="Georgia" w:cs="Times New Roman"/>
          <w:color w:val="000000"/>
          <w:sz w:val="27"/>
          <w:szCs w:val="27"/>
          <w:shd w:val="clear" w:color="auto" w:fill="FFFFFF"/>
          <w:lang w:bidi="ta-IN"/>
        </w:rPr>
        <w:t>Alcayaga</w:t>
      </w:r>
      <w:proofErr w:type="spellEnd"/>
      <w:r w:rsidRPr="003F2D19">
        <w:rPr>
          <w:rFonts w:ascii="Georgia" w:eastAsia="Times New Roman" w:hAnsi="Georgia" w:cs="Times New Roman"/>
          <w:color w:val="000000"/>
          <w:sz w:val="27"/>
          <w:szCs w:val="27"/>
          <w:shd w:val="clear" w:color="auto" w:fill="FFFFFF"/>
          <w:lang w:bidi="ta-IN"/>
        </w:rPr>
        <w:t>, was born in Vicuña, Chile. The daughter of a dilettante poet, she began to write poetry as a village schoolteacher after a passionate romance with a railway employee who committed suicide. She taught elementary and secondary school for many years until her poetry made her famous. She played an important role in the educational systems of Mexico and Chile, was active in cultural committees of the League of Nations, and was Chilean consul in Naples, Madrid, and Lisbon. She held honorary degrees from the Universities of Florence and Guatemala and was an honorary member of various cultural societies in Chile as well as in the United States, Spain, and Cuba. She taught Spanish literature in the United States at Columbia University, Middlebury College, Vassar College, and at the University of Puerto Rico.</w:t>
      </w:r>
      <w:r w:rsidRPr="003F2D19">
        <w:rPr>
          <w:rFonts w:ascii="Georgia" w:eastAsia="Times New Roman" w:hAnsi="Georgia" w:cs="Times New Roman"/>
          <w:color w:val="000000"/>
          <w:sz w:val="27"/>
          <w:szCs w:val="27"/>
          <w:shd w:val="clear" w:color="auto" w:fill="FFFFFF"/>
          <w:lang w:bidi="ta-IN"/>
        </w:rPr>
        <w:br/>
      </w:r>
      <w:r w:rsidRPr="003F2D19">
        <w:rPr>
          <w:rFonts w:ascii="Georgia" w:eastAsia="Times New Roman" w:hAnsi="Georgia" w:cs="Times New Roman"/>
          <w:color w:val="000000"/>
          <w:sz w:val="27"/>
          <w:szCs w:val="27"/>
          <w:shd w:val="clear" w:color="auto" w:fill="FFFFFF"/>
          <w:lang w:bidi="ta-IN"/>
        </w:rPr>
        <w:br/>
      </w:r>
    </w:p>
    <w:p w:rsidR="003F2D19" w:rsidRPr="003F2D19" w:rsidRDefault="003F2D19" w:rsidP="003F2D19">
      <w:pPr>
        <w:shd w:val="clear" w:color="auto" w:fill="FFFFFF"/>
        <w:spacing w:after="0" w:line="240" w:lineRule="auto"/>
        <w:rPr>
          <w:rFonts w:ascii="Roboto" w:eastAsia="Times New Roman" w:hAnsi="Roboto" w:cs="Times New Roman"/>
          <w:color w:val="333333"/>
          <w:sz w:val="24"/>
          <w:szCs w:val="24"/>
          <w:lang w:bidi="ta-IN"/>
        </w:rPr>
      </w:pPr>
      <w:r w:rsidRPr="003F2D19">
        <w:rPr>
          <w:rFonts w:ascii="Georgia" w:eastAsia="Times New Roman" w:hAnsi="Georgia" w:cs="Times New Roman"/>
          <w:color w:val="000000"/>
          <w:sz w:val="27"/>
          <w:szCs w:val="27"/>
          <w:lang w:bidi="ta-IN"/>
        </w:rPr>
        <w:t>The love poems in memory of the dead, </w:t>
      </w:r>
      <w:proofErr w:type="spellStart"/>
      <w:r w:rsidRPr="003F2D19">
        <w:rPr>
          <w:rFonts w:ascii="Georgia" w:eastAsia="Times New Roman" w:hAnsi="Georgia" w:cs="Times New Roman"/>
          <w:i/>
          <w:iCs/>
          <w:color w:val="000000"/>
          <w:sz w:val="27"/>
          <w:szCs w:val="27"/>
          <w:lang w:bidi="ta-IN"/>
        </w:rPr>
        <w:t>Sonetos</w:t>
      </w:r>
      <w:proofErr w:type="spellEnd"/>
      <w:r w:rsidRPr="003F2D19">
        <w:rPr>
          <w:rFonts w:ascii="Georgia" w:eastAsia="Times New Roman" w:hAnsi="Georgia" w:cs="Times New Roman"/>
          <w:i/>
          <w:iCs/>
          <w:color w:val="000000"/>
          <w:sz w:val="27"/>
          <w:szCs w:val="27"/>
          <w:lang w:bidi="ta-IN"/>
        </w:rPr>
        <w:t xml:space="preserve"> de la </w:t>
      </w:r>
      <w:proofErr w:type="spellStart"/>
      <w:r w:rsidRPr="003F2D19">
        <w:rPr>
          <w:rFonts w:ascii="Georgia" w:eastAsia="Times New Roman" w:hAnsi="Georgia" w:cs="Times New Roman"/>
          <w:i/>
          <w:iCs/>
          <w:color w:val="000000"/>
          <w:sz w:val="27"/>
          <w:szCs w:val="27"/>
          <w:lang w:bidi="ta-IN"/>
        </w:rPr>
        <w:t>muerte</w:t>
      </w:r>
      <w:proofErr w:type="spellEnd"/>
      <w:r w:rsidRPr="003F2D19">
        <w:rPr>
          <w:rFonts w:ascii="Georgia" w:eastAsia="Times New Roman" w:hAnsi="Georgia" w:cs="Times New Roman"/>
          <w:color w:val="000000"/>
          <w:sz w:val="27"/>
          <w:szCs w:val="27"/>
          <w:lang w:bidi="ta-IN"/>
        </w:rPr>
        <w:t xml:space="preserve"> (1914), made her known throughout Latin America, but her first great collection of </w:t>
      </w:r>
      <w:proofErr w:type="spellStart"/>
      <w:r w:rsidRPr="003F2D19">
        <w:rPr>
          <w:rFonts w:ascii="Georgia" w:eastAsia="Times New Roman" w:hAnsi="Georgia" w:cs="Times New Roman"/>
          <w:color w:val="000000"/>
          <w:sz w:val="27"/>
          <w:szCs w:val="27"/>
          <w:lang w:bidi="ta-IN"/>
        </w:rPr>
        <w:t>poems</w:t>
      </w:r>
      <w:proofErr w:type="gramStart"/>
      <w:r w:rsidRPr="003F2D19">
        <w:rPr>
          <w:rFonts w:ascii="Georgia" w:eastAsia="Times New Roman" w:hAnsi="Georgia" w:cs="Times New Roman"/>
          <w:color w:val="000000"/>
          <w:sz w:val="27"/>
          <w:szCs w:val="27"/>
          <w:lang w:bidi="ta-IN"/>
        </w:rPr>
        <w:t>,</w:t>
      </w:r>
      <w:r w:rsidRPr="003F2D19">
        <w:rPr>
          <w:rFonts w:ascii="Georgia" w:eastAsia="Times New Roman" w:hAnsi="Georgia" w:cs="Times New Roman"/>
          <w:i/>
          <w:iCs/>
          <w:color w:val="000000"/>
          <w:sz w:val="27"/>
          <w:szCs w:val="27"/>
          <w:lang w:bidi="ta-IN"/>
        </w:rPr>
        <w:t>Desolación</w:t>
      </w:r>
      <w:proofErr w:type="spellEnd"/>
      <w:proofErr w:type="gramEnd"/>
      <w:r w:rsidRPr="003F2D19">
        <w:rPr>
          <w:rFonts w:ascii="Georgia" w:eastAsia="Times New Roman" w:hAnsi="Georgia" w:cs="Times New Roman"/>
          <w:color w:val="000000"/>
          <w:sz w:val="27"/>
          <w:szCs w:val="27"/>
          <w:lang w:bidi="ta-IN"/>
        </w:rPr>
        <w:t xml:space="preserve"> [Despair], was not published until 1922. In 1924 </w:t>
      </w:r>
      <w:proofErr w:type="spellStart"/>
      <w:r w:rsidRPr="003F2D19">
        <w:rPr>
          <w:rFonts w:ascii="Georgia" w:eastAsia="Times New Roman" w:hAnsi="Georgia" w:cs="Times New Roman"/>
          <w:color w:val="000000"/>
          <w:sz w:val="27"/>
          <w:szCs w:val="27"/>
          <w:lang w:bidi="ta-IN"/>
        </w:rPr>
        <w:t>appeared</w:t>
      </w:r>
      <w:r w:rsidRPr="003F2D19">
        <w:rPr>
          <w:rFonts w:ascii="Georgia" w:eastAsia="Times New Roman" w:hAnsi="Georgia" w:cs="Times New Roman"/>
          <w:i/>
          <w:iCs/>
          <w:color w:val="000000"/>
          <w:sz w:val="27"/>
          <w:szCs w:val="27"/>
          <w:lang w:bidi="ta-IN"/>
        </w:rPr>
        <w:t>Ternura</w:t>
      </w:r>
      <w:proofErr w:type="spellEnd"/>
      <w:r w:rsidRPr="003F2D19">
        <w:rPr>
          <w:rFonts w:ascii="Georgia" w:eastAsia="Times New Roman" w:hAnsi="Georgia" w:cs="Times New Roman"/>
          <w:color w:val="000000"/>
          <w:sz w:val="27"/>
          <w:szCs w:val="27"/>
          <w:lang w:bidi="ta-IN"/>
        </w:rPr>
        <w:t> [Tenderness], a volume of poetry dominated by the theme of childhood; the same theme, linked with that of maternity, plays a significant role in </w:t>
      </w:r>
      <w:proofErr w:type="spellStart"/>
      <w:r w:rsidRPr="003F2D19">
        <w:rPr>
          <w:rFonts w:ascii="Georgia" w:eastAsia="Times New Roman" w:hAnsi="Georgia" w:cs="Times New Roman"/>
          <w:i/>
          <w:iCs/>
          <w:color w:val="000000"/>
          <w:sz w:val="27"/>
          <w:szCs w:val="27"/>
          <w:lang w:bidi="ta-IN"/>
        </w:rPr>
        <w:t>Tala</w:t>
      </w:r>
      <w:proofErr w:type="spellEnd"/>
      <w:r w:rsidRPr="003F2D19">
        <w:rPr>
          <w:rFonts w:ascii="Georgia" w:eastAsia="Times New Roman" w:hAnsi="Georgia" w:cs="Times New Roman"/>
          <w:color w:val="000000"/>
          <w:sz w:val="27"/>
          <w:szCs w:val="27"/>
          <w:lang w:bidi="ta-IN"/>
        </w:rPr>
        <w:t>, poems published in 1938. Her complete poetry was published in 1958.</w:t>
      </w:r>
    </w:p>
    <w:p w:rsidR="003F2D19" w:rsidRPr="003F2D19" w:rsidRDefault="003F2D19" w:rsidP="003F2D19">
      <w:pPr>
        <w:shd w:val="clear" w:color="auto" w:fill="FFFFFF"/>
        <w:spacing w:after="0" w:line="240" w:lineRule="auto"/>
        <w:rPr>
          <w:rFonts w:ascii="Roboto" w:eastAsia="Times New Roman" w:hAnsi="Roboto" w:cs="Times New Roman"/>
          <w:color w:val="333333"/>
          <w:sz w:val="24"/>
          <w:szCs w:val="24"/>
          <w:lang w:bidi="ta-IN"/>
        </w:rPr>
      </w:pPr>
    </w:p>
    <w:p w:rsidR="003F2D19" w:rsidRPr="003F2D19" w:rsidRDefault="003F2D19" w:rsidP="003F2D19">
      <w:pPr>
        <w:shd w:val="clear" w:color="auto" w:fill="FFFFFF"/>
        <w:spacing w:after="0" w:line="240" w:lineRule="auto"/>
        <w:rPr>
          <w:rFonts w:ascii="Roboto" w:eastAsia="Times New Roman" w:hAnsi="Roboto" w:cs="Times New Roman"/>
          <w:color w:val="333333"/>
          <w:sz w:val="24"/>
          <w:szCs w:val="24"/>
          <w:lang w:bidi="ta-IN"/>
        </w:rPr>
      </w:pPr>
      <w:r w:rsidRPr="003F2D19">
        <w:rPr>
          <w:rFonts w:ascii="Georgia" w:eastAsia="Times New Roman" w:hAnsi="Georgia" w:cs="Times New Roman"/>
          <w:b/>
          <w:bCs/>
          <w:color w:val="333333"/>
          <w:sz w:val="36"/>
          <w:szCs w:val="36"/>
          <w:lang w:bidi="ta-IN"/>
        </w:rPr>
        <w:t>Poem: “Fear” by Gabriela Mistral (translated by Doris Dana)</w:t>
      </w:r>
    </w:p>
    <w:p w:rsidR="003F2D19" w:rsidRPr="003F2D19" w:rsidRDefault="003F2D19" w:rsidP="003F2D19">
      <w:pPr>
        <w:spacing w:after="0" w:line="276" w:lineRule="atLeast"/>
        <w:rPr>
          <w:rFonts w:ascii="Georgia" w:eastAsia="Times New Roman" w:hAnsi="Georgia" w:cs="Times New Roman"/>
          <w:color w:val="333333"/>
          <w:sz w:val="36"/>
          <w:szCs w:val="36"/>
          <w:shd w:val="clear" w:color="auto" w:fill="FFFFFF"/>
          <w:lang w:bidi="ta-IN"/>
        </w:rPr>
      </w:pPr>
    </w:p>
    <w:p w:rsidR="003F2D19" w:rsidRPr="003F2D19" w:rsidRDefault="003F2D19" w:rsidP="003F2D19">
      <w:pPr>
        <w:spacing w:after="0" w:line="276" w:lineRule="atLeast"/>
        <w:rPr>
          <w:rFonts w:ascii="Georgia" w:eastAsia="Times New Roman" w:hAnsi="Georgia" w:cs="Times New Roman"/>
          <w:color w:val="333333"/>
          <w:sz w:val="36"/>
          <w:szCs w:val="36"/>
          <w:shd w:val="clear" w:color="auto" w:fill="FFFFFF"/>
          <w:lang w:bidi="ta-IN"/>
        </w:rPr>
      </w:pPr>
      <w:r w:rsidRPr="003F2D19">
        <w:rPr>
          <w:rFonts w:ascii="Georgia" w:eastAsia="Times New Roman" w:hAnsi="Georgia" w:cs="Times New Roman"/>
          <w:color w:val="333333"/>
          <w:sz w:val="36"/>
          <w:szCs w:val="36"/>
          <w:shd w:val="clear" w:color="auto" w:fill="FFFFFF"/>
          <w:lang w:bidi="ta-IN"/>
        </w:rPr>
        <w:t>I don’t want them to turn</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my</w:t>
      </w:r>
      <w:proofErr w:type="gramEnd"/>
      <w:r w:rsidRPr="003F2D19">
        <w:rPr>
          <w:rFonts w:ascii="Georgia" w:eastAsia="Times New Roman" w:hAnsi="Georgia" w:cs="Times New Roman"/>
          <w:color w:val="333333"/>
          <w:sz w:val="36"/>
          <w:szCs w:val="36"/>
          <w:lang w:bidi="ta-IN"/>
        </w:rPr>
        <w:t xml:space="preserve"> little girl into a swallow.</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She would fly far away into the sky</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and</w:t>
      </w:r>
      <w:proofErr w:type="gramEnd"/>
      <w:r w:rsidRPr="003F2D19">
        <w:rPr>
          <w:rFonts w:ascii="Georgia" w:eastAsia="Times New Roman" w:hAnsi="Georgia" w:cs="Times New Roman"/>
          <w:color w:val="333333"/>
          <w:sz w:val="36"/>
          <w:szCs w:val="36"/>
          <w:lang w:bidi="ta-IN"/>
        </w:rPr>
        <w:t xml:space="preserve"> never fly again to my straw bed, </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or</w:t>
      </w:r>
      <w:proofErr w:type="gramEnd"/>
      <w:r w:rsidRPr="003F2D19">
        <w:rPr>
          <w:rFonts w:ascii="Georgia" w:eastAsia="Times New Roman" w:hAnsi="Georgia" w:cs="Times New Roman"/>
          <w:color w:val="333333"/>
          <w:sz w:val="36"/>
          <w:szCs w:val="36"/>
          <w:lang w:bidi="ta-IN"/>
        </w:rPr>
        <w:t xml:space="preserve"> she would nest in the eaves</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where</w:t>
      </w:r>
      <w:proofErr w:type="gramEnd"/>
      <w:r w:rsidRPr="003F2D19">
        <w:rPr>
          <w:rFonts w:ascii="Georgia" w:eastAsia="Times New Roman" w:hAnsi="Georgia" w:cs="Times New Roman"/>
          <w:color w:val="333333"/>
          <w:sz w:val="36"/>
          <w:szCs w:val="36"/>
          <w:lang w:bidi="ta-IN"/>
        </w:rPr>
        <w:t xml:space="preserve"> I could not comb her hair.</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I don’t want them to turn</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lastRenderedPageBreak/>
        <w:t>my</w:t>
      </w:r>
      <w:proofErr w:type="gramEnd"/>
      <w:r w:rsidRPr="003F2D19">
        <w:rPr>
          <w:rFonts w:ascii="Georgia" w:eastAsia="Times New Roman" w:hAnsi="Georgia" w:cs="Times New Roman"/>
          <w:color w:val="333333"/>
          <w:sz w:val="36"/>
          <w:szCs w:val="36"/>
          <w:lang w:bidi="ta-IN"/>
        </w:rPr>
        <w:t xml:space="preserve"> little girl into a swallow.</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 </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I don’t want them to make</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my</w:t>
      </w:r>
      <w:proofErr w:type="gramEnd"/>
      <w:r w:rsidRPr="003F2D19">
        <w:rPr>
          <w:rFonts w:ascii="Georgia" w:eastAsia="Times New Roman" w:hAnsi="Georgia" w:cs="Times New Roman"/>
          <w:color w:val="333333"/>
          <w:sz w:val="36"/>
          <w:szCs w:val="36"/>
          <w:lang w:bidi="ta-IN"/>
        </w:rPr>
        <w:t xml:space="preserve"> little girl a princess.                                                                                     </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In tiny golden slippers</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how</w:t>
      </w:r>
      <w:proofErr w:type="gramEnd"/>
      <w:r w:rsidRPr="003F2D19">
        <w:rPr>
          <w:rFonts w:ascii="Georgia" w:eastAsia="Times New Roman" w:hAnsi="Georgia" w:cs="Times New Roman"/>
          <w:color w:val="333333"/>
          <w:sz w:val="36"/>
          <w:szCs w:val="36"/>
          <w:lang w:bidi="ta-IN"/>
        </w:rPr>
        <w:t xml:space="preserve"> could she play on the meadow?</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And when night came, no longer</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would</w:t>
      </w:r>
      <w:proofErr w:type="gramEnd"/>
      <w:r w:rsidRPr="003F2D19">
        <w:rPr>
          <w:rFonts w:ascii="Georgia" w:eastAsia="Times New Roman" w:hAnsi="Georgia" w:cs="Times New Roman"/>
          <w:color w:val="333333"/>
          <w:sz w:val="36"/>
          <w:szCs w:val="36"/>
          <w:lang w:bidi="ta-IN"/>
        </w:rPr>
        <w:t xml:space="preserve"> she sleep at my side.</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I don’t want them to make</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my</w:t>
      </w:r>
      <w:proofErr w:type="gramEnd"/>
      <w:r w:rsidRPr="003F2D19">
        <w:rPr>
          <w:rFonts w:ascii="Georgia" w:eastAsia="Times New Roman" w:hAnsi="Georgia" w:cs="Times New Roman"/>
          <w:color w:val="333333"/>
          <w:sz w:val="36"/>
          <w:szCs w:val="36"/>
          <w:lang w:bidi="ta-IN"/>
        </w:rPr>
        <w:t xml:space="preserve"> little girl a princess.</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 </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And even less do I want them</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one</w:t>
      </w:r>
      <w:proofErr w:type="gramEnd"/>
      <w:r w:rsidRPr="003F2D19">
        <w:rPr>
          <w:rFonts w:ascii="Georgia" w:eastAsia="Times New Roman" w:hAnsi="Georgia" w:cs="Times New Roman"/>
          <w:color w:val="333333"/>
          <w:sz w:val="36"/>
          <w:szCs w:val="36"/>
          <w:lang w:bidi="ta-IN"/>
        </w:rPr>
        <w:t xml:space="preserve"> day to make her queen.</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They would put her on a throne</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where</w:t>
      </w:r>
      <w:proofErr w:type="gramEnd"/>
      <w:r w:rsidRPr="003F2D19">
        <w:rPr>
          <w:rFonts w:ascii="Georgia" w:eastAsia="Times New Roman" w:hAnsi="Georgia" w:cs="Times New Roman"/>
          <w:color w:val="333333"/>
          <w:sz w:val="36"/>
          <w:szCs w:val="36"/>
          <w:lang w:bidi="ta-IN"/>
        </w:rPr>
        <w:t xml:space="preserve"> I could not go to see her.</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And when nighttime came</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lastRenderedPageBreak/>
        <w:t>I could never rock her …</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r w:rsidRPr="003F2D19">
        <w:rPr>
          <w:rFonts w:ascii="Georgia" w:eastAsia="Times New Roman" w:hAnsi="Georgia" w:cs="Times New Roman"/>
          <w:color w:val="333333"/>
          <w:sz w:val="36"/>
          <w:szCs w:val="36"/>
          <w:lang w:bidi="ta-IN"/>
        </w:rPr>
        <w:t>I don’t want them to make</w:t>
      </w:r>
    </w:p>
    <w:p w:rsidR="003F2D19" w:rsidRPr="003F2D19" w:rsidRDefault="003F2D19" w:rsidP="003F2D19">
      <w:pPr>
        <w:shd w:val="clear" w:color="auto" w:fill="FFFFFF"/>
        <w:spacing w:after="360" w:line="360" w:lineRule="atLeast"/>
        <w:rPr>
          <w:rFonts w:ascii="Roboto" w:eastAsia="Times New Roman" w:hAnsi="Roboto" w:cs="Times New Roman"/>
          <w:color w:val="333333"/>
          <w:sz w:val="24"/>
          <w:szCs w:val="24"/>
          <w:lang w:bidi="ta-IN"/>
        </w:rPr>
      </w:pPr>
      <w:proofErr w:type="gramStart"/>
      <w:r w:rsidRPr="003F2D19">
        <w:rPr>
          <w:rFonts w:ascii="Georgia" w:eastAsia="Times New Roman" w:hAnsi="Georgia" w:cs="Times New Roman"/>
          <w:color w:val="333333"/>
          <w:sz w:val="36"/>
          <w:szCs w:val="36"/>
          <w:lang w:bidi="ta-IN"/>
        </w:rPr>
        <w:t>my</w:t>
      </w:r>
      <w:proofErr w:type="gramEnd"/>
      <w:r w:rsidRPr="003F2D19">
        <w:rPr>
          <w:rFonts w:ascii="Georgia" w:eastAsia="Times New Roman" w:hAnsi="Georgia" w:cs="Times New Roman"/>
          <w:color w:val="333333"/>
          <w:sz w:val="36"/>
          <w:szCs w:val="36"/>
          <w:lang w:bidi="ta-IN"/>
        </w:rPr>
        <w:t xml:space="preserve"> little girl a queen! </w:t>
      </w:r>
    </w:p>
    <w:p w:rsidR="003F2D19" w:rsidRPr="003F2D19" w:rsidRDefault="003F2D19" w:rsidP="003F2D19">
      <w:pPr>
        <w:shd w:val="clear" w:color="auto" w:fill="FFFFFF"/>
        <w:spacing w:after="133" w:line="168" w:lineRule="atLeast"/>
        <w:jc w:val="both"/>
        <w:rPr>
          <w:rFonts w:ascii="Arial" w:eastAsia="Times New Roman" w:hAnsi="Arial" w:cs="Arial"/>
          <w:color w:val="444444"/>
          <w:sz w:val="24"/>
          <w:szCs w:val="24"/>
          <w:lang w:bidi="ta-IN"/>
        </w:rPr>
      </w:pPr>
      <w:r w:rsidRPr="003F2D19">
        <w:rPr>
          <w:rFonts w:ascii="Times New Roman" w:eastAsia="Times New Roman" w:hAnsi="Times New Roman" w:cs="Times New Roman"/>
          <w:color w:val="444444"/>
          <w:sz w:val="36"/>
          <w:szCs w:val="36"/>
          <w:lang w:bidi="ta-IN"/>
        </w:rPr>
        <w:t>Central to the poem "Fear" by Gabriela Mistral is a mother's anxiety about losing her child.  This is, in part, a selfish fear as the mother worries that the child will become like a swallow and metaphorically "fly off" to be with others, teachers, classmates, friends, and not her.  That the mother is a poor person rooted to one place is evidenced in this metaphor that depicts the child like a bird escaping her sight.  Also the mother worries that the child will leave her little "straw bed" and become "a princess." for if she becomes a princess, then the metaphorical "they" may make her a queen; with their royal obligations, the princess and queen will not be able to be together.  Here, then, is also the expression of fear for the daughter as life's obligations and pitfalls meet her.</w:t>
      </w:r>
    </w:p>
    <w:p w:rsidR="003F2D19" w:rsidRPr="003F2D19" w:rsidRDefault="003F2D19" w:rsidP="003F2D19">
      <w:pPr>
        <w:shd w:val="clear" w:color="auto" w:fill="FFFFFF"/>
        <w:spacing w:line="180" w:lineRule="atLeast"/>
        <w:jc w:val="both"/>
        <w:rPr>
          <w:rFonts w:ascii="Arial" w:eastAsia="Times New Roman" w:hAnsi="Arial" w:cs="Arial"/>
          <w:color w:val="444444"/>
          <w:sz w:val="24"/>
          <w:szCs w:val="24"/>
          <w:lang w:bidi="ta-IN"/>
        </w:rPr>
      </w:pPr>
      <w:r w:rsidRPr="003F2D19">
        <w:rPr>
          <w:rFonts w:ascii="Times New Roman" w:eastAsia="Times New Roman" w:hAnsi="Times New Roman" w:cs="Times New Roman"/>
          <w:color w:val="444444"/>
          <w:sz w:val="36"/>
          <w:szCs w:val="36"/>
          <w:lang w:bidi="ta-IN"/>
        </w:rPr>
        <w:t>Through the use of metaphor and repetition, the mother expresses her fear of her daughter's growing up and leaving her and encountering potential harm. She combs the girl's hair and does other physical things that she may keep the child close as long as she can.</w:t>
      </w:r>
    </w:p>
    <w:p w:rsidR="0021001D" w:rsidRDefault="0021001D"/>
    <w:sectPr w:rsidR="0021001D" w:rsidSect="00210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D19"/>
    <w:rsid w:val="0021001D"/>
    <w:rsid w:val="003F2D1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D19"/>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372652434">
      <w:bodyDiv w:val="1"/>
      <w:marLeft w:val="0"/>
      <w:marRight w:val="0"/>
      <w:marTop w:val="0"/>
      <w:marBottom w:val="0"/>
      <w:divBdr>
        <w:top w:val="none" w:sz="0" w:space="0" w:color="auto"/>
        <w:left w:val="none" w:sz="0" w:space="0" w:color="auto"/>
        <w:bottom w:val="none" w:sz="0" w:space="0" w:color="auto"/>
        <w:right w:val="none" w:sz="0" w:space="0" w:color="auto"/>
      </w:divBdr>
      <w:divsChild>
        <w:div w:id="1136726891">
          <w:marLeft w:val="0"/>
          <w:marRight w:val="0"/>
          <w:marTop w:val="0"/>
          <w:marBottom w:val="0"/>
          <w:divBdr>
            <w:top w:val="none" w:sz="0" w:space="0" w:color="auto"/>
            <w:left w:val="none" w:sz="0" w:space="0" w:color="auto"/>
            <w:bottom w:val="none" w:sz="0" w:space="0" w:color="auto"/>
            <w:right w:val="none" w:sz="0" w:space="0" w:color="auto"/>
          </w:divBdr>
        </w:div>
        <w:div w:id="161971161">
          <w:marLeft w:val="0"/>
          <w:marRight w:val="0"/>
          <w:marTop w:val="0"/>
          <w:marBottom w:val="133"/>
          <w:divBdr>
            <w:top w:val="none" w:sz="0" w:space="0" w:color="auto"/>
            <w:left w:val="none" w:sz="0" w:space="0" w:color="auto"/>
            <w:bottom w:val="none" w:sz="0" w:space="0" w:color="auto"/>
            <w:right w:val="none" w:sz="0" w:space="0" w:color="auto"/>
          </w:divBdr>
        </w:div>
        <w:div w:id="1394625669">
          <w:marLeft w:val="0"/>
          <w:marRight w:val="0"/>
          <w:marTop w:val="240"/>
          <w:marBottom w:val="31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0</DocSecurity>
  <Lines>22</Lines>
  <Paragraphs>6</Paragraphs>
  <ScaleCrop>false</ScaleCrop>
  <Company>Sohan's Creations</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2016-07-15T08:40:00Z</dcterms:created>
  <dcterms:modified xsi:type="dcterms:W3CDTF">2016-07-15T08:41:00Z</dcterms:modified>
</cp:coreProperties>
</file>